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76" w:rsidRDefault="001B3A76" w:rsidP="00A82587">
      <w:pPr>
        <w:jc w:val="both"/>
        <w:rPr>
          <w:b/>
          <w:bCs/>
          <w:sz w:val="24"/>
          <w:szCs w:val="24"/>
        </w:rPr>
      </w:pPr>
    </w:p>
    <w:p w:rsidR="001B3A76" w:rsidRDefault="001B3A76" w:rsidP="00A82587">
      <w:pPr>
        <w:jc w:val="both"/>
        <w:rPr>
          <w:b/>
          <w:bCs/>
          <w:sz w:val="24"/>
          <w:szCs w:val="24"/>
        </w:rPr>
      </w:pPr>
    </w:p>
    <w:p w:rsidR="0039796F" w:rsidRPr="00A804B8" w:rsidRDefault="002C1DA7" w:rsidP="001B3A76">
      <w:pPr>
        <w:jc w:val="both"/>
        <w:rPr>
          <w:sz w:val="24"/>
          <w:szCs w:val="24"/>
        </w:rPr>
      </w:pPr>
      <w:r w:rsidRPr="000C7E5B">
        <w:rPr>
          <w:b/>
          <w:bCs/>
          <w:sz w:val="24"/>
          <w:szCs w:val="24"/>
        </w:rPr>
        <w:t>Duration:</w:t>
      </w:r>
      <w:r w:rsidRPr="00A804B8">
        <w:rPr>
          <w:sz w:val="24"/>
          <w:szCs w:val="24"/>
        </w:rPr>
        <w:t xml:space="preserve"> </w:t>
      </w:r>
      <w:r w:rsidR="001B3A76">
        <w:rPr>
          <w:sz w:val="24"/>
          <w:szCs w:val="24"/>
        </w:rPr>
        <w:t>4</w:t>
      </w:r>
      <w:r w:rsidRPr="00A804B8">
        <w:rPr>
          <w:sz w:val="24"/>
          <w:szCs w:val="24"/>
        </w:rPr>
        <w:t xml:space="preserve"> Hours</w:t>
      </w:r>
    </w:p>
    <w:p w:rsidR="002C1DA7" w:rsidRDefault="002C1DA7" w:rsidP="001B3A76">
      <w:pPr>
        <w:spacing w:after="0" w:line="360" w:lineRule="auto"/>
        <w:jc w:val="both"/>
        <w:rPr>
          <w:sz w:val="24"/>
          <w:szCs w:val="24"/>
        </w:rPr>
      </w:pPr>
      <w:r w:rsidRPr="000C7E5B">
        <w:rPr>
          <w:b/>
          <w:bCs/>
          <w:sz w:val="24"/>
          <w:szCs w:val="24"/>
        </w:rPr>
        <w:t>Place:</w:t>
      </w:r>
      <w:r w:rsidRPr="00A804B8">
        <w:rPr>
          <w:sz w:val="24"/>
          <w:szCs w:val="24"/>
        </w:rPr>
        <w:t xml:space="preserve"> </w:t>
      </w:r>
      <w:r w:rsidR="001B3A76">
        <w:rPr>
          <w:sz w:val="24"/>
          <w:szCs w:val="24"/>
        </w:rPr>
        <w:t xml:space="preserve">Mutah University </w:t>
      </w:r>
    </w:p>
    <w:p w:rsidR="001B3A76" w:rsidRPr="00A804B8" w:rsidRDefault="001B3A76" w:rsidP="001B3A76">
      <w:pPr>
        <w:spacing w:after="0" w:line="360" w:lineRule="auto"/>
        <w:jc w:val="both"/>
        <w:rPr>
          <w:sz w:val="24"/>
          <w:szCs w:val="24"/>
        </w:rPr>
      </w:pPr>
      <w:r w:rsidRPr="001B3A76">
        <w:rPr>
          <w:b/>
          <w:bCs/>
          <w:sz w:val="24"/>
          <w:szCs w:val="24"/>
        </w:rPr>
        <w:t>Date:</w:t>
      </w:r>
    </w:p>
    <w:p w:rsidR="004520E7" w:rsidRDefault="00BC3BE2" w:rsidP="004520E7">
      <w:pPr>
        <w:spacing w:after="0" w:line="360" w:lineRule="auto"/>
        <w:jc w:val="both"/>
        <w:rPr>
          <w:sz w:val="24"/>
          <w:szCs w:val="24"/>
        </w:rPr>
      </w:pPr>
      <w:r w:rsidRPr="000C7E5B">
        <w:rPr>
          <w:b/>
          <w:bCs/>
          <w:sz w:val="24"/>
          <w:szCs w:val="24"/>
        </w:rPr>
        <w:t>Lecturers:</w:t>
      </w:r>
      <w:r w:rsidRPr="00A804B8">
        <w:rPr>
          <w:sz w:val="24"/>
          <w:szCs w:val="24"/>
        </w:rPr>
        <w:t xml:space="preserve"> Prof. Omar Maaitah</w:t>
      </w:r>
    </w:p>
    <w:p w:rsidR="00BC3BE2" w:rsidRPr="00A804B8" w:rsidRDefault="00BC3BE2" w:rsidP="001B3A76">
      <w:pPr>
        <w:spacing w:after="0" w:line="360" w:lineRule="auto"/>
        <w:jc w:val="both"/>
        <w:rPr>
          <w:sz w:val="24"/>
          <w:szCs w:val="24"/>
        </w:rPr>
      </w:pPr>
      <w:r w:rsidRPr="000C7E5B">
        <w:rPr>
          <w:b/>
          <w:bCs/>
          <w:sz w:val="24"/>
          <w:szCs w:val="24"/>
        </w:rPr>
        <w:t>Targeted Audience:</w:t>
      </w:r>
      <w:r w:rsidRPr="00A804B8">
        <w:rPr>
          <w:sz w:val="24"/>
          <w:szCs w:val="24"/>
        </w:rPr>
        <w:t xml:space="preserve"> People interested in Innovation and Entrepreneurship (Students)</w:t>
      </w:r>
    </w:p>
    <w:p w:rsidR="003776A4" w:rsidRDefault="003776A4" w:rsidP="00E44790">
      <w:pPr>
        <w:spacing w:after="0" w:line="360" w:lineRule="auto"/>
        <w:ind w:firstLine="720"/>
        <w:jc w:val="both"/>
        <w:rPr>
          <w:sz w:val="24"/>
          <w:szCs w:val="24"/>
        </w:rPr>
      </w:pPr>
      <w:r w:rsidRPr="00A804B8">
        <w:rPr>
          <w:sz w:val="24"/>
          <w:szCs w:val="24"/>
        </w:rPr>
        <w:t xml:space="preserve">The present Workshop, organized by Mutah University and Invent Project, presents information and experiences in Intellectual Property Rights, with the aim to analyze </w:t>
      </w:r>
      <w:r w:rsidR="00E44790">
        <w:rPr>
          <w:sz w:val="24"/>
          <w:szCs w:val="24"/>
        </w:rPr>
        <w:t xml:space="preserve">and to introduce the importance of Intellectual </w:t>
      </w:r>
      <w:r w:rsidR="00B87F95">
        <w:rPr>
          <w:sz w:val="24"/>
          <w:szCs w:val="24"/>
        </w:rPr>
        <w:t>property for Engineering Students</w:t>
      </w:r>
      <w:bookmarkStart w:id="0" w:name="_GoBack"/>
      <w:bookmarkEnd w:id="0"/>
      <w:r w:rsidR="00B87F95">
        <w:rPr>
          <w:sz w:val="24"/>
          <w:szCs w:val="24"/>
        </w:rPr>
        <w:t>.</w:t>
      </w:r>
    </w:p>
    <w:p w:rsidR="008E3877" w:rsidRPr="000C7E5B" w:rsidRDefault="008E3877" w:rsidP="00AD0023">
      <w:pPr>
        <w:spacing w:after="0" w:line="360" w:lineRule="auto"/>
        <w:jc w:val="both"/>
        <w:rPr>
          <w:b/>
          <w:bCs/>
          <w:sz w:val="24"/>
          <w:szCs w:val="24"/>
        </w:rPr>
      </w:pPr>
      <w:r w:rsidRPr="000C7E5B">
        <w:rPr>
          <w:b/>
          <w:bCs/>
          <w:sz w:val="24"/>
          <w:szCs w:val="24"/>
        </w:rPr>
        <w:t>Topics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33ECC" w:rsidTr="00FF5D3E">
        <w:tc>
          <w:tcPr>
            <w:tcW w:w="9017" w:type="dxa"/>
          </w:tcPr>
          <w:p w:rsidR="00B33ECC" w:rsidRDefault="00B33ECC" w:rsidP="00A804B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33ECC">
              <w:rPr>
                <w:sz w:val="24"/>
                <w:szCs w:val="24"/>
              </w:rPr>
              <w:t>What is Intellectual Property?</w:t>
            </w:r>
          </w:p>
        </w:tc>
      </w:tr>
      <w:tr w:rsidR="00B33ECC" w:rsidTr="003C1801">
        <w:tc>
          <w:tcPr>
            <w:tcW w:w="9017" w:type="dxa"/>
          </w:tcPr>
          <w:p w:rsidR="00B33ECC" w:rsidRDefault="00B33ECC" w:rsidP="00AD00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33ECC">
              <w:rPr>
                <w:sz w:val="24"/>
                <w:szCs w:val="24"/>
              </w:rPr>
              <w:t>What is IPR?</w:t>
            </w:r>
          </w:p>
        </w:tc>
      </w:tr>
      <w:tr w:rsidR="00B33ECC" w:rsidTr="00F15803">
        <w:tc>
          <w:tcPr>
            <w:tcW w:w="9017" w:type="dxa"/>
          </w:tcPr>
          <w:p w:rsidR="00B33ECC" w:rsidRDefault="00B33ECC" w:rsidP="00AD00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33ECC">
              <w:rPr>
                <w:sz w:val="24"/>
                <w:szCs w:val="24"/>
              </w:rPr>
              <w:t>Categories of IPRs</w:t>
            </w:r>
          </w:p>
        </w:tc>
      </w:tr>
      <w:tr w:rsidR="00B33ECC" w:rsidTr="007F11F0">
        <w:tc>
          <w:tcPr>
            <w:tcW w:w="9017" w:type="dxa"/>
          </w:tcPr>
          <w:p w:rsidR="00B33ECC" w:rsidRDefault="00B33ECC" w:rsidP="00AD00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33ECC">
              <w:rPr>
                <w:sz w:val="24"/>
                <w:szCs w:val="24"/>
              </w:rPr>
              <w:t>Importance of Protecting IP </w:t>
            </w:r>
          </w:p>
        </w:tc>
      </w:tr>
      <w:tr w:rsidR="00B33ECC" w:rsidTr="007C4C1A">
        <w:tc>
          <w:tcPr>
            <w:tcW w:w="9017" w:type="dxa"/>
          </w:tcPr>
          <w:p w:rsidR="00B33ECC" w:rsidRDefault="00B33ECC" w:rsidP="00AD00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33ECC">
              <w:rPr>
                <w:sz w:val="24"/>
                <w:szCs w:val="24"/>
              </w:rPr>
              <w:t>How to Obtain a Patent </w:t>
            </w:r>
          </w:p>
        </w:tc>
      </w:tr>
      <w:tr w:rsidR="00B33ECC" w:rsidTr="007C4C1A">
        <w:tc>
          <w:tcPr>
            <w:tcW w:w="9017" w:type="dxa"/>
          </w:tcPr>
          <w:p w:rsidR="00B33ECC" w:rsidRPr="00B33ECC" w:rsidRDefault="00B33ECC" w:rsidP="00B33E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33ECC">
              <w:rPr>
                <w:sz w:val="24"/>
                <w:szCs w:val="24"/>
              </w:rPr>
              <w:t>CASE STUDY EXERCISE</w:t>
            </w:r>
          </w:p>
        </w:tc>
      </w:tr>
    </w:tbl>
    <w:p w:rsidR="00AD0023" w:rsidRDefault="00AD0023" w:rsidP="00A804B8">
      <w:pPr>
        <w:spacing w:after="0" w:line="360" w:lineRule="auto"/>
        <w:jc w:val="both"/>
        <w:rPr>
          <w:sz w:val="24"/>
          <w:szCs w:val="24"/>
        </w:rPr>
      </w:pPr>
    </w:p>
    <w:p w:rsidR="008E3877" w:rsidRPr="00AD0023" w:rsidRDefault="008E3877" w:rsidP="00AD0023">
      <w:pPr>
        <w:spacing w:after="0" w:line="360" w:lineRule="auto"/>
        <w:jc w:val="both"/>
        <w:rPr>
          <w:sz w:val="24"/>
          <w:szCs w:val="24"/>
        </w:rPr>
      </w:pPr>
    </w:p>
    <w:sectPr w:rsidR="008E3877" w:rsidRPr="00AD0023" w:rsidSect="00A82587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A02" w:rsidRDefault="00513A02" w:rsidP="00A82587">
      <w:pPr>
        <w:spacing w:after="0" w:line="240" w:lineRule="auto"/>
      </w:pPr>
      <w:r>
        <w:separator/>
      </w:r>
    </w:p>
  </w:endnote>
  <w:endnote w:type="continuationSeparator" w:id="0">
    <w:p w:rsidR="00513A02" w:rsidRDefault="00513A02" w:rsidP="00A8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A02" w:rsidRDefault="00513A02" w:rsidP="00A82587">
      <w:pPr>
        <w:spacing w:after="0" w:line="240" w:lineRule="auto"/>
      </w:pPr>
      <w:r>
        <w:separator/>
      </w:r>
    </w:p>
  </w:footnote>
  <w:footnote w:type="continuationSeparator" w:id="0">
    <w:p w:rsidR="00513A02" w:rsidRDefault="00513A02" w:rsidP="00A8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587" w:rsidRDefault="001B3A76" w:rsidP="001B3A76">
    <w:pPr>
      <w:pStyle w:val="Header"/>
      <w:jc w:val="center"/>
    </w:pPr>
    <w:r>
      <w:rPr>
        <w:noProof/>
      </w:rPr>
      <w:drawing>
        <wp:inline distT="0" distB="0" distL="0" distR="0">
          <wp:extent cx="4104762" cy="21619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ven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762" cy="21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4630E"/>
    <w:multiLevelType w:val="hybridMultilevel"/>
    <w:tmpl w:val="2018C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F216C"/>
    <w:multiLevelType w:val="hybridMultilevel"/>
    <w:tmpl w:val="AFB2E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454D3"/>
    <w:multiLevelType w:val="hybridMultilevel"/>
    <w:tmpl w:val="B8180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AF"/>
    <w:rsid w:val="000C7E5B"/>
    <w:rsid w:val="001B3A76"/>
    <w:rsid w:val="002009D9"/>
    <w:rsid w:val="002C1DA7"/>
    <w:rsid w:val="00320676"/>
    <w:rsid w:val="003776A4"/>
    <w:rsid w:val="0039796F"/>
    <w:rsid w:val="004520E7"/>
    <w:rsid w:val="004D7E57"/>
    <w:rsid w:val="00513A02"/>
    <w:rsid w:val="008E3877"/>
    <w:rsid w:val="00A804B8"/>
    <w:rsid w:val="00A82587"/>
    <w:rsid w:val="00A95DA2"/>
    <w:rsid w:val="00AD0023"/>
    <w:rsid w:val="00B11AAF"/>
    <w:rsid w:val="00B33ECC"/>
    <w:rsid w:val="00B87F95"/>
    <w:rsid w:val="00BC1EAB"/>
    <w:rsid w:val="00BC3BE2"/>
    <w:rsid w:val="00E44790"/>
    <w:rsid w:val="00FC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2975DE-D3F7-44FD-9571-1F7E3B58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9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E3877"/>
    <w:pPr>
      <w:ind w:left="720"/>
      <w:contextualSpacing/>
    </w:pPr>
  </w:style>
  <w:style w:type="table" w:styleId="TableGrid">
    <w:name w:val="Table Grid"/>
    <w:basedOn w:val="TableNormal"/>
    <w:uiPriority w:val="39"/>
    <w:rsid w:val="00AD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2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587"/>
  </w:style>
  <w:style w:type="paragraph" w:styleId="Footer">
    <w:name w:val="footer"/>
    <w:basedOn w:val="Normal"/>
    <w:link w:val="FooterChar"/>
    <w:uiPriority w:val="99"/>
    <w:unhideWhenUsed/>
    <w:rsid w:val="00A82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587"/>
  </w:style>
  <w:style w:type="character" w:styleId="BookTitle">
    <w:name w:val="Book Title"/>
    <w:basedOn w:val="DefaultParagraphFont"/>
    <w:uiPriority w:val="33"/>
    <w:qFormat/>
    <w:rsid w:val="00A8258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AF094B-5BFA-453E-AAC2-6F855FC4E340}"/>
</file>

<file path=customXml/itemProps2.xml><?xml version="1.0" encoding="utf-8"?>
<ds:datastoreItem xmlns:ds="http://schemas.openxmlformats.org/officeDocument/2006/customXml" ds:itemID="{7D50DDFA-E0B5-46D8-B18E-7870AA9616C3}"/>
</file>

<file path=customXml/itemProps3.xml><?xml version="1.0" encoding="utf-8"?>
<ds:datastoreItem xmlns:ds="http://schemas.openxmlformats.org/officeDocument/2006/customXml" ds:itemID="{36A797CA-B2E1-4779-9422-323247532F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halasah</dc:creator>
  <cp:keywords/>
  <dc:description/>
  <cp:lastModifiedBy>imad halasah</cp:lastModifiedBy>
  <cp:revision>4</cp:revision>
  <dcterms:created xsi:type="dcterms:W3CDTF">2017-11-26T13:44:00Z</dcterms:created>
  <dcterms:modified xsi:type="dcterms:W3CDTF">2017-11-26T13:48:00Z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